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6880" w:rsidRDefault="008E6880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66810" w:rsidRDefault="00A66810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92D45" w:rsidRDefault="00DE7DA2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2D45">
        <w:rPr>
          <w:rFonts w:ascii="Times New Roman" w:hAnsi="Times New Roman" w:cs="Times New Roman"/>
          <w:sz w:val="28"/>
          <w:szCs w:val="28"/>
        </w:rPr>
        <w:t>Письмо №</w:t>
      </w:r>
      <w:r w:rsidR="00BF0025">
        <w:rPr>
          <w:rFonts w:ascii="Times New Roman" w:hAnsi="Times New Roman" w:cs="Times New Roman"/>
          <w:sz w:val="28"/>
          <w:szCs w:val="28"/>
        </w:rPr>
        <w:t>74</w:t>
      </w:r>
      <w:r w:rsidR="005A48B4">
        <w:rPr>
          <w:rFonts w:ascii="Times New Roman" w:hAnsi="Times New Roman" w:cs="Times New Roman"/>
          <w:sz w:val="28"/>
          <w:szCs w:val="28"/>
        </w:rPr>
        <w:t>4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от </w:t>
      </w:r>
      <w:r w:rsidR="00BF0025">
        <w:rPr>
          <w:rFonts w:ascii="Times New Roman" w:hAnsi="Times New Roman" w:cs="Times New Roman"/>
          <w:sz w:val="28"/>
          <w:szCs w:val="28"/>
        </w:rPr>
        <w:t>12 августа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202</w:t>
      </w:r>
      <w:r w:rsidR="003757B1">
        <w:rPr>
          <w:rFonts w:ascii="Times New Roman" w:hAnsi="Times New Roman" w:cs="Times New Roman"/>
          <w:sz w:val="28"/>
          <w:szCs w:val="28"/>
        </w:rPr>
        <w:t>4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92D45" w:rsidRDefault="00292D45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87B18" w:rsidRPr="00BF0025" w:rsidRDefault="00887B18" w:rsidP="00BF0025">
      <w:pPr>
        <w:spacing w:after="0" w:line="276" w:lineRule="auto"/>
        <w:ind w:left="96" w:firstLine="566"/>
        <w:rPr>
          <w:rFonts w:ascii="TimesNewRomanPSMT" w:hAnsi="TimesNewRomanPSMT"/>
          <w:b/>
          <w:color w:val="000000"/>
          <w:sz w:val="28"/>
          <w:szCs w:val="28"/>
        </w:rPr>
      </w:pPr>
      <w:bookmarkStart w:id="0" w:name="_GoBack"/>
      <w:r>
        <w:rPr>
          <w:rStyle w:val="fontstyle01"/>
          <w:b/>
        </w:rPr>
        <w:t>О</w:t>
      </w:r>
      <w:r w:rsidRPr="00887B18">
        <w:rPr>
          <w:rStyle w:val="fontstyle01"/>
          <w:b/>
        </w:rPr>
        <w:t xml:space="preserve"> </w:t>
      </w:r>
      <w:r w:rsidR="005A48B4" w:rsidRPr="005A48B4">
        <w:rPr>
          <w:rFonts w:ascii="TimesNewRomanPSMT" w:hAnsi="TimesNewRomanPSMT"/>
          <w:b/>
          <w:bCs/>
          <w:color w:val="000000"/>
          <w:sz w:val="28"/>
          <w:szCs w:val="28"/>
        </w:rPr>
        <w:t>конкурс</w:t>
      </w:r>
      <w:r w:rsidR="005A48B4">
        <w:rPr>
          <w:rFonts w:ascii="TimesNewRomanPSMT" w:hAnsi="TimesNewRomanPSMT"/>
          <w:b/>
          <w:bCs/>
          <w:color w:val="000000"/>
          <w:sz w:val="28"/>
          <w:szCs w:val="28"/>
        </w:rPr>
        <w:t>е</w:t>
      </w:r>
      <w:r w:rsidR="005A48B4" w:rsidRPr="005A48B4">
        <w:rPr>
          <w:rFonts w:ascii="TimesNewRomanPSMT" w:hAnsi="TimesNewRomanPSMT"/>
          <w:b/>
          <w:bCs/>
          <w:color w:val="000000"/>
          <w:sz w:val="28"/>
          <w:szCs w:val="28"/>
        </w:rPr>
        <w:t xml:space="preserve"> «Лучшая читающая школа России»</w:t>
      </w:r>
    </w:p>
    <w:bookmarkEnd w:id="0"/>
    <w:p w:rsidR="003757B1" w:rsidRPr="00887B18" w:rsidRDefault="00887B18" w:rsidP="00887B18">
      <w:pPr>
        <w:spacing w:after="0" w:line="276" w:lineRule="auto"/>
        <w:ind w:left="96" w:firstLine="56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B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Руководителям </w:t>
      </w:r>
      <w:r w:rsidR="00371ECE">
        <w:rPr>
          <w:rFonts w:ascii="Times New Roman" w:eastAsia="Times New Roman" w:hAnsi="Times New Roman" w:cs="Times New Roman"/>
          <w:sz w:val="28"/>
          <w:szCs w:val="28"/>
          <w:lang w:eastAsia="ru-RU"/>
        </w:rPr>
        <w:t>ОО</w:t>
      </w:r>
    </w:p>
    <w:p w:rsidR="005A48B4" w:rsidRDefault="00887B18" w:rsidP="005A48B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01"/>
        </w:rPr>
        <w:t xml:space="preserve">В соответствии </w:t>
      </w:r>
      <w:r w:rsidR="00371ECE">
        <w:rPr>
          <w:rStyle w:val="fontstyle01"/>
        </w:rPr>
        <w:t xml:space="preserve">с </w:t>
      </w:r>
      <w:r w:rsidR="00371ECE" w:rsidRPr="00371ECE">
        <w:rPr>
          <w:rFonts w:ascii="TimesNewRomanPSMT" w:hAnsi="TimesNewRomanPSMT"/>
          <w:color w:val="000000"/>
          <w:sz w:val="28"/>
          <w:szCs w:val="28"/>
        </w:rPr>
        <w:t xml:space="preserve">письмом </w:t>
      </w:r>
      <w:r>
        <w:rPr>
          <w:rStyle w:val="fontstyle01"/>
        </w:rPr>
        <w:t>Министерства образования и науки Республики Дагестан</w:t>
      </w:r>
      <w:r w:rsidR="005A48B4">
        <w:rPr>
          <w:rStyle w:val="fontstyle01"/>
        </w:rPr>
        <w:t xml:space="preserve"> №06-11138/01-18/24</w:t>
      </w:r>
      <w:r w:rsidR="00BF0025" w:rsidRPr="00BF0025">
        <w:rPr>
          <w:rFonts w:ascii="Times New Roman" w:hAnsi="Times New Roman" w:cs="Times New Roman"/>
          <w:sz w:val="28"/>
          <w:szCs w:val="28"/>
        </w:rPr>
        <w:t xml:space="preserve"> </w:t>
      </w:r>
      <w:r w:rsidR="005A48B4" w:rsidRPr="005A48B4">
        <w:rPr>
          <w:rFonts w:ascii="Times New Roman" w:hAnsi="Times New Roman" w:cs="Times New Roman"/>
          <w:sz w:val="28"/>
          <w:szCs w:val="28"/>
        </w:rPr>
        <w:t xml:space="preserve">от 22.07.2024г. </w:t>
      </w:r>
      <w:r w:rsidR="005A48B4">
        <w:rPr>
          <w:rFonts w:ascii="Times New Roman" w:hAnsi="Times New Roman" w:cs="Times New Roman"/>
          <w:sz w:val="28"/>
          <w:szCs w:val="28"/>
        </w:rPr>
        <w:t xml:space="preserve">МКУ «Управление образования» </w:t>
      </w:r>
      <w:r w:rsidR="00BF0025" w:rsidRPr="00BF0025">
        <w:rPr>
          <w:rFonts w:ascii="Times New Roman" w:hAnsi="Times New Roman" w:cs="Times New Roman"/>
          <w:sz w:val="28"/>
          <w:szCs w:val="28"/>
        </w:rPr>
        <w:t xml:space="preserve"> </w:t>
      </w:r>
      <w:r w:rsidR="005A48B4" w:rsidRPr="005A48B4">
        <w:rPr>
          <w:rFonts w:ascii="Times New Roman" w:hAnsi="Times New Roman" w:cs="Times New Roman"/>
          <w:sz w:val="28"/>
          <w:szCs w:val="28"/>
        </w:rPr>
        <w:t>доводит до вас</w:t>
      </w:r>
      <w:r w:rsidR="005A48B4">
        <w:rPr>
          <w:rFonts w:ascii="Times New Roman" w:hAnsi="Times New Roman" w:cs="Times New Roman"/>
          <w:sz w:val="28"/>
          <w:szCs w:val="28"/>
        </w:rPr>
        <w:t xml:space="preserve"> </w:t>
      </w:r>
      <w:r w:rsidR="005A48B4" w:rsidRPr="005A48B4">
        <w:rPr>
          <w:rFonts w:ascii="Times New Roman" w:hAnsi="Times New Roman" w:cs="Times New Roman"/>
          <w:sz w:val="28"/>
          <w:szCs w:val="28"/>
        </w:rPr>
        <w:t>информацию о том, что в рамках Десятилетия детства и Года семьи в</w:t>
      </w:r>
      <w:r w:rsidR="005A48B4">
        <w:rPr>
          <w:rFonts w:ascii="Times New Roman" w:hAnsi="Times New Roman" w:cs="Times New Roman"/>
          <w:sz w:val="28"/>
          <w:szCs w:val="28"/>
        </w:rPr>
        <w:t xml:space="preserve"> </w:t>
      </w:r>
      <w:r w:rsidR="005A48B4" w:rsidRPr="005A48B4">
        <w:rPr>
          <w:rFonts w:ascii="Times New Roman" w:hAnsi="Times New Roman" w:cs="Times New Roman"/>
          <w:sz w:val="28"/>
          <w:szCs w:val="28"/>
        </w:rPr>
        <w:t>Российской Федерации профессиональная общественная организация</w:t>
      </w:r>
      <w:r w:rsidR="005A48B4" w:rsidRPr="005A48B4">
        <w:rPr>
          <w:rFonts w:ascii="Times New Roman" w:hAnsi="Times New Roman" w:cs="Times New Roman"/>
          <w:sz w:val="28"/>
          <w:szCs w:val="28"/>
        </w:rPr>
        <w:br/>
        <w:t>«Ассоциация школьных библиотекарей русского мира» (РШБА) проводит</w:t>
      </w:r>
      <w:r w:rsidR="005A48B4" w:rsidRPr="005A48B4">
        <w:rPr>
          <w:rFonts w:ascii="Times New Roman" w:hAnsi="Times New Roman" w:cs="Times New Roman"/>
          <w:sz w:val="28"/>
          <w:szCs w:val="28"/>
        </w:rPr>
        <w:br/>
        <w:t>общероссийский конкурс «Лучшая читающая школа России» (далее –</w:t>
      </w:r>
      <w:r w:rsidR="005A48B4" w:rsidRPr="005A48B4">
        <w:rPr>
          <w:rFonts w:ascii="Times New Roman" w:hAnsi="Times New Roman" w:cs="Times New Roman"/>
          <w:sz w:val="28"/>
          <w:szCs w:val="28"/>
        </w:rPr>
        <w:br/>
        <w:t>Конкурс).</w:t>
      </w:r>
      <w:r w:rsidR="005A48B4" w:rsidRPr="005A48B4">
        <w:rPr>
          <w:rFonts w:ascii="Times New Roman" w:hAnsi="Times New Roman" w:cs="Times New Roman"/>
          <w:sz w:val="28"/>
          <w:szCs w:val="28"/>
        </w:rPr>
        <w:br/>
        <w:t>Основными задачами Конкурса являются:</w:t>
      </w:r>
    </w:p>
    <w:p w:rsidR="005A48B4" w:rsidRDefault="005A48B4" w:rsidP="005A48B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A48B4">
        <w:rPr>
          <w:rFonts w:ascii="Times New Roman" w:hAnsi="Times New Roman" w:cs="Times New Roman"/>
          <w:sz w:val="28"/>
          <w:szCs w:val="28"/>
        </w:rPr>
        <w:t>возрождение и сохранение культурного кода многонационального народа</w:t>
      </w:r>
      <w:r w:rsidRPr="005A48B4">
        <w:rPr>
          <w:rFonts w:ascii="Times New Roman" w:hAnsi="Times New Roman" w:cs="Times New Roman"/>
          <w:sz w:val="28"/>
          <w:szCs w:val="28"/>
        </w:rPr>
        <w:br/>
        <w:t>России, популяризация чтения как национальной культурной традиции;</w:t>
      </w:r>
    </w:p>
    <w:p w:rsidR="005A48B4" w:rsidRDefault="005A48B4" w:rsidP="005A48B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A48B4">
        <w:rPr>
          <w:rFonts w:ascii="Times New Roman" w:hAnsi="Times New Roman" w:cs="Times New Roman"/>
          <w:sz w:val="28"/>
          <w:szCs w:val="28"/>
        </w:rPr>
        <w:t>развитие чтения в поддержку русского языка, соблюдения единого речевого</w:t>
      </w:r>
      <w:r w:rsidRPr="005A48B4">
        <w:rPr>
          <w:rFonts w:ascii="Times New Roman" w:hAnsi="Times New Roman" w:cs="Times New Roman"/>
          <w:sz w:val="28"/>
          <w:szCs w:val="28"/>
        </w:rPr>
        <w:br/>
        <w:t>режима и языковой культуры;</w:t>
      </w:r>
    </w:p>
    <w:p w:rsidR="005A48B4" w:rsidRDefault="005A48B4" w:rsidP="005A48B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A48B4">
        <w:rPr>
          <w:rFonts w:ascii="Times New Roman" w:hAnsi="Times New Roman" w:cs="Times New Roman"/>
          <w:sz w:val="28"/>
          <w:szCs w:val="28"/>
        </w:rPr>
        <w:t>содействие общеобразовательной организации укреплению семьи и</w:t>
      </w:r>
      <w:r w:rsidRPr="005A48B4">
        <w:rPr>
          <w:rFonts w:ascii="Times New Roman" w:hAnsi="Times New Roman" w:cs="Times New Roman"/>
          <w:sz w:val="28"/>
          <w:szCs w:val="28"/>
        </w:rPr>
        <w:br/>
        <w:t>духовно-нравственных ценностей подрастающего поколения, продолжение</w:t>
      </w:r>
      <w:r w:rsidRPr="005A48B4">
        <w:rPr>
          <w:rFonts w:ascii="Times New Roman" w:hAnsi="Times New Roman" w:cs="Times New Roman"/>
          <w:sz w:val="28"/>
          <w:szCs w:val="28"/>
        </w:rPr>
        <w:br/>
        <w:t>традиций семейных чтений;</w:t>
      </w:r>
    </w:p>
    <w:p w:rsidR="005A48B4" w:rsidRDefault="005A48B4" w:rsidP="005A48B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A48B4">
        <w:rPr>
          <w:rFonts w:ascii="Times New Roman" w:hAnsi="Times New Roman" w:cs="Times New Roman"/>
          <w:sz w:val="28"/>
          <w:szCs w:val="28"/>
        </w:rPr>
        <w:t>выявление и поощрение опыта работы общеобразовательных</w:t>
      </w:r>
      <w:r w:rsidRPr="005A48B4">
        <w:rPr>
          <w:rFonts w:ascii="Times New Roman" w:hAnsi="Times New Roman" w:cs="Times New Roman"/>
          <w:sz w:val="28"/>
          <w:szCs w:val="28"/>
        </w:rPr>
        <w:br/>
        <w:t>организаций, направленного на привлечение к читательской деятельности</w:t>
      </w:r>
      <w:r w:rsidRPr="005A48B4">
        <w:rPr>
          <w:rFonts w:ascii="Times New Roman" w:hAnsi="Times New Roman" w:cs="Times New Roman"/>
          <w:sz w:val="28"/>
          <w:szCs w:val="28"/>
        </w:rPr>
        <w:br/>
        <w:t>различных субъектов образовательных отношений;</w:t>
      </w:r>
    </w:p>
    <w:p w:rsidR="005A48B4" w:rsidRDefault="005A48B4" w:rsidP="005A48B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A48B4">
        <w:rPr>
          <w:rFonts w:ascii="Times New Roman" w:hAnsi="Times New Roman" w:cs="Times New Roman"/>
          <w:sz w:val="28"/>
          <w:szCs w:val="28"/>
        </w:rPr>
        <w:t>стимулирование педагогов и специалистов школьных библиотек к</w:t>
      </w:r>
      <w:r w:rsidRPr="005A48B4">
        <w:rPr>
          <w:rFonts w:ascii="Times New Roman" w:hAnsi="Times New Roman" w:cs="Times New Roman"/>
          <w:sz w:val="28"/>
          <w:szCs w:val="28"/>
        </w:rPr>
        <w:br/>
        <w:t>использованию инновационных форм работы по привлечению обучающихся к</w:t>
      </w:r>
      <w:r w:rsidRPr="005A48B4">
        <w:rPr>
          <w:rFonts w:ascii="Times New Roman" w:hAnsi="Times New Roman" w:cs="Times New Roman"/>
          <w:sz w:val="28"/>
          <w:szCs w:val="28"/>
        </w:rPr>
        <w:br/>
        <w:t>книге и чтению;</w:t>
      </w:r>
    </w:p>
    <w:p w:rsidR="005A48B4" w:rsidRDefault="005A48B4" w:rsidP="005A48B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A48B4">
        <w:rPr>
          <w:rFonts w:ascii="Times New Roman" w:hAnsi="Times New Roman" w:cs="Times New Roman"/>
          <w:sz w:val="28"/>
          <w:szCs w:val="28"/>
        </w:rPr>
        <w:t>содействие повышению уровня читательской грамотности обучающихся</w:t>
      </w:r>
      <w:r w:rsidRPr="005A48B4">
        <w:rPr>
          <w:rFonts w:ascii="Times New Roman" w:hAnsi="Times New Roman" w:cs="Times New Roman"/>
          <w:sz w:val="28"/>
          <w:szCs w:val="28"/>
        </w:rPr>
        <w:br/>
        <w:t>в контексте функциональной грамотности;</w:t>
      </w:r>
    </w:p>
    <w:p w:rsidR="005A48B4" w:rsidRDefault="005A48B4" w:rsidP="005A48B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A48B4">
        <w:rPr>
          <w:rFonts w:ascii="Times New Roman" w:hAnsi="Times New Roman" w:cs="Times New Roman"/>
          <w:sz w:val="28"/>
          <w:szCs w:val="28"/>
        </w:rPr>
        <w:t>популяризация лучших изданий классической и современной детской</w:t>
      </w:r>
      <w:r w:rsidRPr="005A48B4">
        <w:rPr>
          <w:rFonts w:ascii="Times New Roman" w:hAnsi="Times New Roman" w:cs="Times New Roman"/>
          <w:sz w:val="28"/>
          <w:szCs w:val="28"/>
        </w:rPr>
        <w:br/>
        <w:t>литературы;</w:t>
      </w:r>
    </w:p>
    <w:p w:rsidR="005A48B4" w:rsidRDefault="005A48B4" w:rsidP="005A48B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A48B4">
        <w:rPr>
          <w:rFonts w:ascii="Times New Roman" w:hAnsi="Times New Roman" w:cs="Times New Roman"/>
          <w:sz w:val="28"/>
          <w:szCs w:val="28"/>
        </w:rPr>
        <w:t>формирование федеральной базы лучшего инновационного опыта работы</w:t>
      </w:r>
      <w:r w:rsidRPr="005A48B4">
        <w:rPr>
          <w:rFonts w:ascii="Times New Roman" w:hAnsi="Times New Roman" w:cs="Times New Roman"/>
          <w:sz w:val="28"/>
          <w:szCs w:val="28"/>
        </w:rPr>
        <w:br/>
        <w:t>в сфере детского и молодежного чтения;</w:t>
      </w:r>
    </w:p>
    <w:p w:rsidR="005A48B4" w:rsidRDefault="005A48B4" w:rsidP="005A48B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A48B4">
        <w:rPr>
          <w:rFonts w:ascii="Times New Roman" w:hAnsi="Times New Roman" w:cs="Times New Roman"/>
          <w:sz w:val="28"/>
          <w:szCs w:val="28"/>
        </w:rPr>
        <w:t>распространение результативного и инновационного опыта работы</w:t>
      </w:r>
      <w:r w:rsidRPr="005A48B4">
        <w:rPr>
          <w:rFonts w:ascii="Times New Roman" w:hAnsi="Times New Roman" w:cs="Times New Roman"/>
          <w:sz w:val="28"/>
          <w:szCs w:val="28"/>
        </w:rPr>
        <w:br/>
        <w:t>библиотечных специалистов и педагогов общеобразовательных организаций по</w:t>
      </w:r>
      <w:r w:rsidRPr="005A48B4">
        <w:rPr>
          <w:rFonts w:ascii="Times New Roman" w:hAnsi="Times New Roman" w:cs="Times New Roman"/>
          <w:sz w:val="28"/>
          <w:szCs w:val="28"/>
        </w:rPr>
        <w:br/>
        <w:t>продвижению книги и чтения среди обучающихся.</w:t>
      </w:r>
    </w:p>
    <w:p w:rsidR="005A48B4" w:rsidRDefault="005A48B4" w:rsidP="005A48B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A48B4">
        <w:rPr>
          <w:rFonts w:ascii="Times New Roman" w:hAnsi="Times New Roman" w:cs="Times New Roman"/>
          <w:sz w:val="28"/>
          <w:szCs w:val="28"/>
        </w:rPr>
        <w:t xml:space="preserve">Контактное лицо – Ирина Владимировна </w:t>
      </w:r>
      <w:proofErr w:type="spellStart"/>
      <w:r w:rsidRPr="005A48B4">
        <w:rPr>
          <w:rFonts w:ascii="Times New Roman" w:hAnsi="Times New Roman" w:cs="Times New Roman"/>
          <w:sz w:val="28"/>
          <w:szCs w:val="28"/>
        </w:rPr>
        <w:t>Булавкина</w:t>
      </w:r>
      <w:proofErr w:type="spellEnd"/>
      <w:r w:rsidRPr="005A48B4">
        <w:rPr>
          <w:rFonts w:ascii="Times New Roman" w:hAnsi="Times New Roman" w:cs="Times New Roman"/>
          <w:sz w:val="28"/>
          <w:szCs w:val="28"/>
        </w:rPr>
        <w:t>, вице-президент</w:t>
      </w:r>
      <w:r w:rsidRPr="005A48B4">
        <w:rPr>
          <w:rFonts w:ascii="Times New Roman" w:hAnsi="Times New Roman" w:cs="Times New Roman"/>
          <w:sz w:val="28"/>
          <w:szCs w:val="28"/>
        </w:rPr>
        <w:br/>
        <w:t>Ассоциации школьных библиотекарей русского мира (РШБА), электронная</w:t>
      </w:r>
      <w:r w:rsidRPr="005A48B4">
        <w:rPr>
          <w:rFonts w:ascii="Times New Roman" w:hAnsi="Times New Roman" w:cs="Times New Roman"/>
          <w:sz w:val="28"/>
          <w:szCs w:val="28"/>
        </w:rPr>
        <w:br/>
        <w:t xml:space="preserve">почта: </w:t>
      </w:r>
      <w:hyperlink r:id="rId5" w:history="1">
        <w:r w:rsidRPr="00EE7864">
          <w:rPr>
            <w:rStyle w:val="a4"/>
            <w:rFonts w:ascii="Times New Roman" w:hAnsi="Times New Roman" w:cs="Times New Roman"/>
            <w:sz w:val="28"/>
            <w:szCs w:val="28"/>
          </w:rPr>
          <w:t>rusla-office@yandex.ru</w:t>
        </w:r>
      </w:hyperlink>
      <w:r w:rsidRPr="005A48B4">
        <w:rPr>
          <w:rFonts w:ascii="Times New Roman" w:hAnsi="Times New Roman" w:cs="Times New Roman"/>
          <w:sz w:val="28"/>
          <w:szCs w:val="28"/>
        </w:rPr>
        <w:t>.</w:t>
      </w:r>
    </w:p>
    <w:p w:rsidR="00BF0025" w:rsidRDefault="005A48B4" w:rsidP="005A48B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A48B4">
        <w:rPr>
          <w:rFonts w:ascii="Times New Roman" w:hAnsi="Times New Roman" w:cs="Times New Roman"/>
          <w:sz w:val="28"/>
          <w:szCs w:val="28"/>
        </w:rPr>
        <w:t xml:space="preserve">Просим довести информацию до сведения </w:t>
      </w:r>
      <w:r>
        <w:rPr>
          <w:rFonts w:ascii="Times New Roman" w:hAnsi="Times New Roman" w:cs="Times New Roman"/>
          <w:sz w:val="28"/>
          <w:szCs w:val="28"/>
        </w:rPr>
        <w:t>педагогов</w:t>
      </w:r>
      <w:r w:rsidRPr="005A48B4">
        <w:rPr>
          <w:rFonts w:ascii="Times New Roman" w:hAnsi="Times New Roman" w:cs="Times New Roman"/>
          <w:sz w:val="28"/>
          <w:szCs w:val="28"/>
        </w:rPr>
        <w:t>.</w:t>
      </w:r>
      <w:r w:rsidRPr="005A48B4">
        <w:rPr>
          <w:rFonts w:ascii="Times New Roman" w:hAnsi="Times New Roman" w:cs="Times New Roman"/>
          <w:sz w:val="28"/>
          <w:szCs w:val="28"/>
        </w:rPr>
        <w:br/>
        <w:t>Приложение: на 12 л. в электронном виде.</w:t>
      </w:r>
    </w:p>
    <w:p w:rsidR="005A48B4" w:rsidRPr="005A48B4" w:rsidRDefault="005A48B4" w:rsidP="005A48B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B3EBA" w:rsidRPr="00E91CD6" w:rsidRDefault="00FB3EBA" w:rsidP="00A70F7B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Начальник МКУ</w:t>
      </w:r>
    </w:p>
    <w:p w:rsidR="00FB3EBA" w:rsidRDefault="00FB3EBA" w:rsidP="00FB3EBA">
      <w:pPr>
        <w:widowControl w:val="0"/>
        <w:spacing w:after="3" w:line="256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«Управление образования</w:t>
      </w:r>
      <w:proofErr w:type="gramStart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»:   </w:t>
      </w:r>
      <w:proofErr w:type="gramEnd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                                         </w:t>
      </w:r>
      <w:proofErr w:type="spellStart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Х.Исаева</w:t>
      </w:r>
      <w:proofErr w:type="spellEnd"/>
    </w:p>
    <w:p w:rsidR="00FB3EBA" w:rsidRPr="007D4CC6" w:rsidRDefault="00FB3EBA" w:rsidP="00FB3EBA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Исп. Магомедова У.К.</w:t>
      </w:r>
    </w:p>
    <w:p w:rsidR="00AF6200" w:rsidRPr="00A2482D" w:rsidRDefault="00FB3EBA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Тел. 8 (903) 482 57-46</w:t>
      </w:r>
    </w:p>
    <w:sectPr w:rsidR="00AF6200" w:rsidRPr="00A2482D" w:rsidSect="00D42970">
      <w:pgSz w:w="11906" w:h="16838"/>
      <w:pgMar w:top="284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98671E"/>
    <w:multiLevelType w:val="hybridMultilevel"/>
    <w:tmpl w:val="081EA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191904"/>
    <w:multiLevelType w:val="hybridMultilevel"/>
    <w:tmpl w:val="ADA29F9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282A8C"/>
    <w:multiLevelType w:val="hybridMultilevel"/>
    <w:tmpl w:val="081EA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233"/>
    <w:rsid w:val="000C17D2"/>
    <w:rsid w:val="000C76C3"/>
    <w:rsid w:val="00101B7E"/>
    <w:rsid w:val="001E74BF"/>
    <w:rsid w:val="00292D45"/>
    <w:rsid w:val="002C65A8"/>
    <w:rsid w:val="00371ECE"/>
    <w:rsid w:val="003757B1"/>
    <w:rsid w:val="00381B1E"/>
    <w:rsid w:val="004D02DC"/>
    <w:rsid w:val="005A48B4"/>
    <w:rsid w:val="005F026C"/>
    <w:rsid w:val="00624233"/>
    <w:rsid w:val="00641E13"/>
    <w:rsid w:val="00710625"/>
    <w:rsid w:val="007B614B"/>
    <w:rsid w:val="007B6999"/>
    <w:rsid w:val="00887B18"/>
    <w:rsid w:val="008B695C"/>
    <w:rsid w:val="008E6880"/>
    <w:rsid w:val="009D4668"/>
    <w:rsid w:val="00A2482D"/>
    <w:rsid w:val="00A34B26"/>
    <w:rsid w:val="00A66810"/>
    <w:rsid w:val="00A70F7B"/>
    <w:rsid w:val="00AF6200"/>
    <w:rsid w:val="00B47A1A"/>
    <w:rsid w:val="00BF0025"/>
    <w:rsid w:val="00D42970"/>
    <w:rsid w:val="00DE7DA2"/>
    <w:rsid w:val="00E32FE5"/>
    <w:rsid w:val="00E36C93"/>
    <w:rsid w:val="00FB3EBA"/>
    <w:rsid w:val="00FC2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CDBF3"/>
  <w15:chartTrackingRefBased/>
  <w15:docId w15:val="{345FBB0B-C09C-41C7-A6AD-7A8C35790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92D4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E74BF"/>
    <w:rPr>
      <w:color w:val="0563C1" w:themeColor="hyperlink"/>
      <w:u w:val="single"/>
    </w:rPr>
  </w:style>
  <w:style w:type="character" w:customStyle="1" w:styleId="fontstyle01">
    <w:name w:val="fontstyle01"/>
    <w:basedOn w:val="a0"/>
    <w:rsid w:val="000C17D2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887B1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usla-office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2024-08-12T07:35:00Z</dcterms:created>
  <dcterms:modified xsi:type="dcterms:W3CDTF">2024-08-12T07:35:00Z</dcterms:modified>
</cp:coreProperties>
</file>